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u w:val="single"/>
        </w:rPr>
      </w:pPr>
      <w:r>
        <w:rPr>
          <w:u w:val="single"/>
          <w:rtl w:val="0"/>
          <w:lang w:val="en-US"/>
        </w:rPr>
        <w:t>Artist Commission at</w:t>
      </w:r>
      <w:r>
        <w:rPr>
          <w:u w:val="single"/>
          <w:rtl w:val="0"/>
          <w:lang w:val="en-US"/>
        </w:rPr>
        <w:t xml:space="preserve"> Norfolk Street</w:t>
      </w:r>
      <w:r>
        <w:rPr>
          <w:u w:val="single"/>
          <w:rtl w:val="0"/>
          <w:lang w:val="en-US"/>
        </w:rPr>
        <w:t xml:space="preserve"> Arts </w:t>
      </w:r>
    </w:p>
    <w:p>
      <w:pPr>
        <w:pStyle w:val="Body"/>
        <w:bidi w:val="0"/>
      </w:pPr>
    </w:p>
    <w:p>
      <w:pPr>
        <w:pStyle w:val="Body"/>
        <w:bidi w:val="0"/>
      </w:pPr>
    </w:p>
    <w:p>
      <w:pPr>
        <w:pStyle w:val="Body"/>
        <w:bidi w:val="0"/>
      </w:pPr>
      <w:r>
        <w:rPr>
          <w:rtl w:val="0"/>
        </w:rPr>
        <w:t xml:space="preserve">Fantastic </w:t>
      </w:r>
      <w:r>
        <w:rPr>
          <w:rtl w:val="0"/>
        </w:rPr>
        <w:t xml:space="preserve">Paid </w:t>
      </w:r>
      <w:r>
        <w:rPr>
          <w:rtl w:val="0"/>
        </w:rPr>
        <w:t xml:space="preserve">Opportunity </w:t>
      </w:r>
      <w:r>
        <w:rPr>
          <w:rtl w:val="0"/>
        </w:rPr>
        <w:t xml:space="preserve">For Sunderland Creatives ( Individual or Small Collective) </w:t>
      </w:r>
    </w:p>
    <w:p>
      <w:pPr>
        <w:pStyle w:val="Body"/>
        <w:bidi w:val="0"/>
      </w:pPr>
    </w:p>
    <w:p>
      <w:pPr>
        <w:pStyle w:val="Body"/>
        <w:bidi w:val="0"/>
      </w:pPr>
      <w:r>
        <w:rPr>
          <w:rtl w:val="0"/>
        </w:rPr>
        <w:t>Available at - 29 Norfolk Street SR1 1EE. Deadline :</w:t>
      </w:r>
      <w:r>
        <w:rPr>
          <w:rtl w:val="0"/>
        </w:rPr>
        <w:t xml:space="preserve"> 15</w:t>
      </w:r>
      <w:r>
        <w:rPr>
          <w:rtl w:val="0"/>
          <w:lang w:val="en-US"/>
        </w:rPr>
        <w:t>/07/2020</w:t>
      </w:r>
    </w:p>
    <w:p>
      <w:pPr>
        <w:pStyle w:val="Body"/>
        <w:bidi w:val="0"/>
      </w:pPr>
      <w:r>
        <w:rPr>
          <w:rtl w:val="0"/>
        </w:rPr>
        <w:t xml:space="preserve">Artists fee of </w:t>
      </w:r>
      <w:r>
        <w:rPr>
          <w:rtl w:val="0"/>
        </w:rPr>
        <w:t>£</w:t>
      </w:r>
      <w:r>
        <w:rPr>
          <w:rtl w:val="0"/>
          <w:lang w:val="en-US"/>
        </w:rPr>
        <w:t>1500</w:t>
      </w:r>
      <w:r>
        <w:rPr>
          <w:rtl w:val="0"/>
        </w:rPr>
        <w:t xml:space="preserve"> </w:t>
      </w:r>
      <w:r>
        <w:rPr>
          <w:rtl w:val="0"/>
        </w:rPr>
        <w:t>available.</w:t>
      </w:r>
    </w:p>
    <w:p>
      <w:pPr>
        <w:pStyle w:val="Body"/>
        <w:bidi w:val="0"/>
      </w:pPr>
    </w:p>
    <w:p>
      <w:pPr>
        <w:pStyle w:val="Body"/>
        <w:pBdr>
          <w:top w:val="nil"/>
          <w:left w:val="nil"/>
          <w:bottom w:val="single" w:color="000000" w:sz="8" w:space="0" w:shadow="0" w:frame="0"/>
          <w:right w:val="nil"/>
        </w:pBdr>
        <w:jc w:val="both"/>
      </w:pPr>
      <w:r>
        <w:rPr>
          <w:rtl w:val="0"/>
          <w:lang w:val="en-US"/>
        </w:rPr>
        <w:t>The Covid-19 pandemic has altered the way in which our organisation runs. We have had to close our doors to the public during lockdown. However we have had success in applying to arts council funding to commission artists to make a new bodies of work for exhibitions which explores the pandemic, lockdown and the associated issues which have arisen as a result of the virus. This new programme will be a dynamic and experimental form of delivery for our organisation and will enable us to showcase the amazing talent of Sunderland creatives online and produce opportunities for creatives in the city throughout the next 6 months, this is the first Covid-19 response opportunity (#C1) to be released as part of programme. #ACEsupported  #Let</w:t>
      </w:r>
      <w:r>
        <w:rPr>
          <w:rtl w:val="0"/>
          <w:lang w:val="en-US"/>
        </w:rPr>
        <w:t>’</w:t>
      </w:r>
      <w:r>
        <w:rPr>
          <w:rtl w:val="0"/>
          <w:lang w:val="en-US"/>
        </w:rPr>
        <w:t xml:space="preserve">s Create </w:t>
      </w:r>
    </w:p>
    <w:p>
      <w:pPr>
        <w:pStyle w:val="Body"/>
        <w:bidi w:val="0"/>
      </w:pPr>
    </w:p>
    <w:p>
      <w:pPr>
        <w:pStyle w:val="Body"/>
        <w:jc w:val="both"/>
      </w:pPr>
      <w:r>
        <w:rPr>
          <w:rtl w:val="0"/>
          <w:lang w:val="en-US"/>
        </w:rPr>
        <w:t>This is a great opportunity to exhibit as a</w:t>
      </w:r>
      <w:r>
        <w:rPr>
          <w:rtl w:val="0"/>
          <w:lang w:val="en-US"/>
        </w:rPr>
        <w:t xml:space="preserve"> </w:t>
      </w:r>
      <w:r>
        <w:rPr>
          <w:rtl w:val="0"/>
          <w:lang w:val="en-US"/>
        </w:rPr>
        <w:t xml:space="preserve">creative and meet other professional artists within our community as well as benefiting from the networking and support provided by the Norfolk Street Arts CIC </w:t>
      </w:r>
      <w:r>
        <w:rPr>
          <w:rtl w:val="0"/>
          <w:lang w:val="en-US"/>
        </w:rPr>
        <w:t xml:space="preserve">and work in partnership with the project partners. </w:t>
      </w:r>
    </w:p>
    <w:p>
      <w:pPr>
        <w:pStyle w:val="Body"/>
        <w:jc w:val="both"/>
      </w:pPr>
    </w:p>
    <w:p>
      <w:pPr>
        <w:pStyle w:val="Body"/>
        <w:jc w:val="both"/>
      </w:pPr>
      <w:r>
        <w:rPr>
          <w:rtl w:val="0"/>
          <w:lang w:val="en-US"/>
        </w:rPr>
        <w:t xml:space="preserve">This commission will provide </w:t>
      </w:r>
    </w:p>
    <w:p>
      <w:pPr>
        <w:pStyle w:val="Body"/>
        <w:jc w:val="both"/>
      </w:pPr>
    </w:p>
    <w:p>
      <w:pPr>
        <w:pStyle w:val="Body"/>
        <w:jc w:val="both"/>
      </w:pPr>
      <w:r>
        <w:rPr>
          <w:rtl w:val="0"/>
          <w:lang w:val="en-US"/>
        </w:rPr>
        <w:t xml:space="preserve">* Time to respond and produce new work responding to Covid-19, lockdown and the changes to life and society and respond to the changing world. </w:t>
      </w:r>
    </w:p>
    <w:p>
      <w:pPr>
        <w:pStyle w:val="Body"/>
        <w:numPr>
          <w:ilvl w:val="0"/>
          <w:numId w:val="2"/>
        </w:numPr>
        <w:jc w:val="both"/>
        <w:rPr>
          <w:lang w:val="en-US"/>
        </w:rPr>
      </w:pPr>
      <w:r>
        <w:rPr>
          <w:rtl w:val="0"/>
          <w:lang w:val="en-US"/>
        </w:rPr>
        <w:t xml:space="preserve">Access to our gallery to create ( Ground floor disabled accessible) to install a private exhibition ( Limited access if lockdown is lifted to the public ensuring social distancing) </w:t>
      </w:r>
    </w:p>
    <w:p>
      <w:pPr>
        <w:pStyle w:val="Body"/>
        <w:jc w:val="both"/>
      </w:pPr>
    </w:p>
    <w:p>
      <w:pPr>
        <w:pStyle w:val="Body"/>
        <w:jc w:val="both"/>
      </w:pPr>
      <w:r>
        <w:rPr>
          <w:rtl w:val="0"/>
          <w:lang w:val="en-US"/>
        </w:rPr>
        <w:t xml:space="preserve">*  Support in the Translation for the exhibition to online formats and reach new audiences. </w:t>
      </w:r>
    </w:p>
    <w:p>
      <w:pPr>
        <w:pStyle w:val="Body"/>
        <w:jc w:val="both"/>
      </w:pPr>
    </w:p>
    <w:p>
      <w:pPr>
        <w:pStyle w:val="Body"/>
        <w:jc w:val="both"/>
      </w:pPr>
      <w:r>
        <w:rPr>
          <w:rtl w:val="0"/>
          <w:lang w:val="en-US"/>
        </w:rPr>
        <w:t xml:space="preserve">*Interpretation conversations to publish and communicate the meaning of the work to online audiences. </w:t>
      </w:r>
    </w:p>
    <w:p>
      <w:pPr>
        <w:pStyle w:val="Body"/>
        <w:jc w:val="both"/>
      </w:pPr>
    </w:p>
    <w:p>
      <w:pPr>
        <w:pStyle w:val="Body"/>
        <w:jc w:val="both"/>
      </w:pPr>
      <w:r>
        <w:rPr>
          <w:rtl w:val="0"/>
          <w:lang w:val="en-US"/>
        </w:rPr>
        <w:t xml:space="preserve">*Materials Budget of </w:t>
      </w:r>
      <w:r>
        <w:rPr>
          <w:rtl w:val="0"/>
          <w:lang w:val="en-US"/>
        </w:rPr>
        <w:t>£</w:t>
      </w:r>
      <w:r>
        <w:rPr>
          <w:rtl w:val="0"/>
          <w:lang w:val="en-US"/>
        </w:rPr>
        <w:t xml:space="preserve">250 ( In addition to the artist fee) </w:t>
      </w:r>
    </w:p>
    <w:p>
      <w:pPr>
        <w:pStyle w:val="Body"/>
        <w:bidi w:val="0"/>
      </w:pPr>
    </w:p>
    <w:p>
      <w:pPr>
        <w:pStyle w:val="Body"/>
        <w:bidi w:val="0"/>
      </w:pPr>
      <w:r>
        <w:rPr>
          <w:rtl w:val="0"/>
        </w:rPr>
        <w:t xml:space="preserve">***TO APPLY**** </w:t>
      </w:r>
      <w:r>
        <w:rPr>
          <w:rtl w:val="0"/>
        </w:rPr>
        <w:t xml:space="preserve"> please fill in the form attached </w:t>
      </w:r>
      <w:r>
        <w:rPr>
          <w:rtl w:val="0"/>
        </w:rPr>
        <w:t xml:space="preserve">and send to </w:t>
      </w:r>
      <w:r>
        <w:rPr>
          <w:rStyle w:val="Hyperlink.0"/>
        </w:rPr>
        <w:fldChar w:fldCharType="begin" w:fldLock="0"/>
      </w:r>
      <w:r>
        <w:rPr>
          <w:rStyle w:val="Hyperlink.0"/>
        </w:rPr>
        <w:instrText xml:space="preserve"> HYPERLINK "mailto:norfolkstreetarts@gmail.com"</w:instrText>
      </w:r>
      <w:r>
        <w:rPr>
          <w:rStyle w:val="Hyperlink.0"/>
        </w:rPr>
        <w:fldChar w:fldCharType="separate" w:fldLock="0"/>
      </w:r>
      <w:r>
        <w:rPr>
          <w:rStyle w:val="Hyperlink.0"/>
          <w:rtl w:val="0"/>
        </w:rPr>
        <w:t>norfolkstreetarts@gmail.com</w:t>
      </w:r>
      <w:r>
        <w:rPr/>
        <w:fldChar w:fldCharType="end" w:fldLock="0"/>
      </w:r>
    </w:p>
    <w:p>
      <w:pPr>
        <w:pStyle w:val="Body"/>
        <w:bidi w:val="0"/>
      </w:pPr>
    </w:p>
    <w:p>
      <w:pPr>
        <w:pStyle w:val="Body"/>
        <w:bidi w:val="0"/>
      </w:pPr>
      <w:r>
        <w:rPr>
          <w:rtl w:val="0"/>
        </w:rPr>
        <w:t xml:space="preserve">You must save your files - </w:t>
      </w:r>
    </w:p>
    <w:p>
      <w:pPr>
        <w:pStyle w:val="Body"/>
        <w:bidi w:val="0"/>
      </w:pPr>
    </w:p>
    <w:p>
      <w:pPr>
        <w:pStyle w:val="Body"/>
        <w:bidi w:val="0"/>
      </w:pPr>
      <w:r>
        <w:rPr>
          <w:rtl w:val="0"/>
        </w:rPr>
        <w:t xml:space="preserve">*NSA_#C1_APPLICATION_NAME  </w:t>
      </w:r>
    </w:p>
    <w:p>
      <w:pPr>
        <w:pStyle w:val="Body"/>
        <w:bidi w:val="0"/>
      </w:pPr>
    </w:p>
    <w:p>
      <w:pPr>
        <w:pStyle w:val="Body"/>
        <w:bidi w:val="0"/>
      </w:pPr>
      <w:r>
        <w:rPr>
          <w:rtl w:val="0"/>
        </w:rPr>
        <w:t xml:space="preserve">*NSA_#C1_ATTACHMENT_1  ( Maximum of 7 Photographs) </w:t>
      </w:r>
    </w:p>
    <w:p>
      <w:pPr>
        <w:pStyle w:val="Body"/>
        <w:bidi w:val="0"/>
      </w:pPr>
    </w:p>
    <w:p>
      <w:pPr>
        <w:pStyle w:val="Body"/>
        <w:bidi w:val="0"/>
      </w:pPr>
      <w:r>
        <w:rPr>
          <w:rtl w:val="0"/>
        </w:rPr>
        <w:t xml:space="preserve">*Equal Monitoring Form  </w:t>
      </w:r>
    </w:p>
    <w:p>
      <w:pPr>
        <w:pStyle w:val="Body"/>
        <w:bidi w:val="0"/>
      </w:pPr>
    </w:p>
    <w:p>
      <w:pPr>
        <w:pStyle w:val="Body"/>
        <w:bidi w:val="0"/>
      </w:pPr>
      <w:r>
        <w:rPr>
          <w:rtl w:val="0"/>
        </w:rPr>
        <w:t xml:space="preserve">If shortlisted you may be asked to attend a meeting to discuss your application with a </w:t>
      </w:r>
      <w:r>
        <w:rPr>
          <w:rtl w:val="0"/>
        </w:rPr>
        <w:t xml:space="preserve">phone call/ or a </w:t>
      </w:r>
      <w:r>
        <w:rPr>
          <w:rtl w:val="0"/>
        </w:rPr>
        <w:t>zoom panel from partnership organisations.</w:t>
      </w:r>
    </w:p>
    <w:p>
      <w:pPr>
        <w:pStyle w:val="Body"/>
        <w:bidi w:val="0"/>
      </w:pPr>
    </w:p>
    <w:p>
      <w:pPr>
        <w:pStyle w:val="Body"/>
        <w:bidi w:val="0"/>
      </w:pPr>
      <w:r>
        <w:rPr>
          <w:rtl w:val="0"/>
        </w:rPr>
        <w:t>We regret we cannot provide feedback to unsuccessful applicants</w:t>
      </w:r>
      <w:r>
        <w:rPr>
          <w:rtl w:val="0"/>
        </w:rPr>
        <w:t xml:space="preserve">. </w:t>
      </w:r>
    </w:p>
    <w:p>
      <w:pPr>
        <w:pStyle w:val="Body"/>
        <w:bidi w:val="0"/>
      </w:pPr>
    </w:p>
    <w:p>
      <w:pPr>
        <w:pStyle w:val="Body"/>
        <w:bidi w:val="0"/>
      </w:pPr>
      <w:r>
        <w:rPr>
          <w:rtl w:val="0"/>
        </w:rPr>
        <w:t>If you would like any more information, please contact Vincent Todd</w:t>
      </w:r>
      <w:r>
        <w:rPr>
          <w:rtl w:val="0"/>
        </w:rPr>
        <w:t xml:space="preserve"> on </w:t>
      </w:r>
      <w:r>
        <w:rPr>
          <w:rStyle w:val="Hyperlink.0"/>
        </w:rPr>
        <w:fldChar w:fldCharType="begin" w:fldLock="0"/>
      </w:r>
      <w:r>
        <w:rPr>
          <w:rStyle w:val="Hyperlink.0"/>
        </w:rPr>
        <w:instrText xml:space="preserve"> HYPERLINK "mailto:norfolkstreerarts@gmail.com"</w:instrText>
      </w:r>
      <w:r>
        <w:rPr>
          <w:rStyle w:val="Hyperlink.0"/>
        </w:rPr>
        <w:fldChar w:fldCharType="separate" w:fldLock="0"/>
      </w:r>
      <w:r>
        <w:rPr>
          <w:rStyle w:val="Hyperlink.0"/>
          <w:rtl w:val="0"/>
        </w:rPr>
        <w:t>norfolkstreerarts@gmail.com</w:t>
      </w:r>
      <w:r>
        <w:rPr/>
        <w:fldChar w:fldCharType="end" w:fldLock="0"/>
      </w:r>
      <w:r>
        <w:rPr>
          <w:rtl w:val="0"/>
        </w:rPr>
        <w:t xml:space="preserve"> </w:t>
      </w:r>
    </w:p>
    <w:p>
      <w:pPr>
        <w:pStyle w:val="Body"/>
        <w:bidi w:val="0"/>
      </w:pPr>
    </w:p>
    <w:p>
      <w:pPr>
        <w:pStyle w:val="Body"/>
        <w:bidi w:val="0"/>
      </w:pPr>
      <w:r>
        <w:rPr>
          <w:rtl w:val="0"/>
        </w:rPr>
        <w:t>This project is funded by Arts Council England</w:t>
      </w:r>
      <w:r>
        <w:rPr>
          <w:rtl w:val="0"/>
        </w:rPr>
        <w:t>.</w:t>
      </w:r>
    </w:p>
    <w:p>
      <w:pPr>
        <w:pStyle w:val="Body"/>
        <w:bidi w:val="0"/>
      </w:pPr>
    </w:p>
    <w:p>
      <w:pPr>
        <w:pStyle w:val="Body"/>
        <w:bidi w:val="0"/>
      </w:pPr>
    </w:p>
    <w:p>
      <w:pPr>
        <w:pStyle w:val="Body"/>
        <w:bidi w:val="0"/>
      </w:pPr>
      <w:r>
        <w:rPr>
          <w:rtl w:val="0"/>
          <w:lang w:val="de-DE"/>
        </w:rPr>
        <w:t xml:space="preserve">PART 1 </w:t>
      </w:r>
      <w:r>
        <w:rPr>
          <w:rtl w:val="0"/>
        </w:rPr>
        <w:t xml:space="preserve">– </w:t>
      </w:r>
      <w:r>
        <w:rPr>
          <w:rtl w:val="0"/>
          <w:lang w:val="da-DK"/>
        </w:rPr>
        <w:t>PERSONAL DETAILS</w:t>
      </w:r>
    </w:p>
    <w:p>
      <w:pPr>
        <w:pStyle w:val="Body"/>
        <w:bidi w:val="0"/>
      </w:pPr>
    </w:p>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bdc0bf"/>
        </w:tblPrEx>
        <w:trPr>
          <w:trHeight w:val="295" w:hRule="atLeast"/>
          <w:tblHeader/>
        </w:trPr>
        <w:tc>
          <w:tcPr>
            <w:tcW w:type="dxa" w:w="48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Please fill in part 1 </w:t>
            </w:r>
          </w:p>
        </w:tc>
        <w:tc>
          <w:tcPr>
            <w:tcW w:type="dxa" w:w="48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Name:</w:t>
            </w:r>
          </w:p>
        </w:tc>
        <w:tc>
          <w:tcPr>
            <w:tcW w:type="dxa" w:w="481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Address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Postcode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Contact telephone number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Email Address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Website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Facebook ( non personal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Instagram ( none personal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Date of Birth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Where you studied &amp; Course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Year of study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r>
        <w:rPr>
          <w:rtl w:val="0"/>
        </w:rPr>
        <w:t xml:space="preserve"> </w:t>
      </w:r>
    </w:p>
    <w:p>
      <w:pPr>
        <w:pStyle w:val="Body"/>
        <w:bidi w:val="0"/>
      </w:pPr>
    </w:p>
    <w:p>
      <w:pPr>
        <w:pStyle w:val="Body"/>
        <w:bidi w:val="0"/>
      </w:pPr>
      <w:r>
        <w:rPr>
          <w:rtl w:val="0"/>
          <w:lang w:val="de-DE"/>
        </w:rPr>
        <w:t>PART</w:t>
      </w:r>
      <w:r>
        <w:rPr>
          <w:rtl w:val="0"/>
        </w:rPr>
        <w:t xml:space="preserve"> 2</w:t>
      </w:r>
      <w:r>
        <w:rPr>
          <w:rtl w:val="0"/>
        </w:rPr>
        <w:t xml:space="preserve"> – </w:t>
      </w:r>
      <w:r>
        <w:rPr>
          <w:rtl w:val="0"/>
        </w:rPr>
        <w:t xml:space="preserve">APPLICATION QUESTIONS </w:t>
      </w:r>
    </w:p>
    <w:p>
      <w:pPr>
        <w:pStyle w:val="Body"/>
        <w:bidi w:val="0"/>
      </w:pPr>
    </w:p>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32"/>
      </w:tblGrid>
      <w:tr>
        <w:tblPrEx>
          <w:shd w:val="clear" w:color="auto" w:fill="bdc0bf"/>
        </w:tblPrEx>
        <w:trPr>
          <w:trHeight w:val="295" w:hRule="atLeast"/>
          <w:tblHeader/>
        </w:trPr>
        <w:tc>
          <w:tcPr>
            <w:tcW w:type="dxa" w:w="963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Please fill in part 2 </w:t>
            </w:r>
          </w:p>
        </w:tc>
      </w:tr>
      <w:tr>
        <w:tblPrEx>
          <w:shd w:val="clear" w:color="auto" w:fill="auto"/>
        </w:tblPrEx>
        <w:trPr>
          <w:trHeight w:val="295" w:hRule="atLeast"/>
        </w:trPr>
        <w:tc>
          <w:tcPr>
            <w:tcW w:type="dxa" w:w="963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Total 5 Questions </w:t>
            </w:r>
          </w:p>
        </w:tc>
      </w:tr>
      <w:tr>
        <w:tblPrEx>
          <w:shd w:val="clear" w:color="auto" w:fill="auto"/>
        </w:tblPrEx>
        <w:trPr>
          <w:trHeight w:val="47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 xml:space="preserve">Question 1 (400 words max) </w:t>
            </w:r>
          </w:p>
          <w:p>
            <w:pPr>
              <w:pStyle w:val="Body"/>
              <w:bidi w:val="0"/>
            </w:pPr>
            <w:r>
              <w:rPr>
                <w:rFonts w:ascii="Helvetica Neue" w:cs="Arial Unicode MS" w:hAnsi="Helvetica Neue" w:eastAsia="Arial Unicode MS"/>
                <w:rtl w:val="0"/>
              </w:rPr>
              <w:t>How has your practice being affect by Covid-19 ? Tell us about any loss of income/opportunity</w:t>
            </w:r>
          </w:p>
        </w:tc>
      </w:tr>
      <w:tr>
        <w:tblPrEx>
          <w:shd w:val="clear" w:color="auto" w:fill="auto"/>
        </w:tblPrEx>
        <w:trPr>
          <w:trHeight w:val="191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47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 xml:space="preserve">Question 2 (250 words max) </w:t>
            </w:r>
          </w:p>
          <w:p>
            <w:pPr>
              <w:pStyle w:val="Body"/>
              <w:bidi w:val="0"/>
            </w:pPr>
            <w:r>
              <w:rPr>
                <w:rFonts w:ascii="Helvetica Neue" w:cs="Arial Unicode MS" w:hAnsi="Helvetica Neue" w:eastAsia="Arial Unicode MS"/>
                <w:rtl w:val="0"/>
              </w:rPr>
              <w:t xml:space="preserve">Tell us about your wider practice and track record: </w:t>
            </w:r>
          </w:p>
        </w:tc>
      </w:tr>
      <w:tr>
        <w:tblPrEx>
          <w:shd w:val="clear" w:color="auto" w:fill="auto"/>
        </w:tblPrEx>
        <w:trPr>
          <w:trHeight w:val="191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tc>
      </w:tr>
      <w:tr>
        <w:tblPrEx>
          <w:shd w:val="clear" w:color="auto" w:fill="auto"/>
        </w:tblPrEx>
        <w:trPr>
          <w:trHeight w:val="47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 xml:space="preserve">Question 3 (500 words max) </w:t>
            </w:r>
          </w:p>
          <w:p>
            <w:pPr>
              <w:pStyle w:val="Body"/>
              <w:bidi w:val="0"/>
            </w:pPr>
            <w:r>
              <w:rPr>
                <w:rFonts w:ascii="Helvetica Neue" w:cs="Arial Unicode MS" w:hAnsi="Helvetica Neue" w:eastAsia="Arial Unicode MS"/>
                <w:rtl w:val="0"/>
              </w:rPr>
              <w:t>Tell us how you want to respond to the commission and develop new work:</w:t>
            </w:r>
          </w:p>
        </w:tc>
      </w:tr>
      <w:tr>
        <w:tblPrEx>
          <w:shd w:val="clear" w:color="auto" w:fill="auto"/>
        </w:tblPrEx>
        <w:trPr>
          <w:trHeight w:val="359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tc>
      </w:tr>
      <w:tr>
        <w:tblPrEx>
          <w:shd w:val="clear" w:color="auto" w:fill="auto"/>
        </w:tblPrEx>
        <w:trPr>
          <w:trHeight w:val="71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bidi w:val="0"/>
            </w:pPr>
            <w:r>
              <w:rPr>
                <w:rFonts w:ascii="Helvetica Neue" w:cs="Arial Unicode MS" w:hAnsi="Helvetica Neue" w:eastAsia="Arial Unicode MS"/>
                <w:rtl w:val="0"/>
              </w:rPr>
              <w:t xml:space="preserve">Question 4 (300 words max) </w:t>
            </w:r>
          </w:p>
          <w:p>
            <w:pPr>
              <w:pStyle w:val="Body"/>
              <w:bidi w:val="0"/>
            </w:pPr>
            <w:r>
              <w:rPr>
                <w:rFonts w:ascii="Helvetica Neue" w:cs="Arial Unicode MS" w:hAnsi="Helvetica Neue" w:eastAsia="Arial Unicode MS"/>
                <w:rtl w:val="0"/>
              </w:rPr>
              <w:t xml:space="preserve">Tell us how you feel the work proposed will better enable you to move forwards in your creative practice in the face of Covid-19 and social distancing ? </w:t>
            </w:r>
          </w:p>
        </w:tc>
      </w:tr>
      <w:tr>
        <w:tblPrEx>
          <w:shd w:val="clear" w:color="auto" w:fill="auto"/>
        </w:tblPrEx>
        <w:trPr>
          <w:trHeight w:val="191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tc>
      </w:tr>
    </w:tbl>
    <w:p>
      <w:pPr>
        <w:pStyle w:val="Body"/>
        <w:bidi w:val="0"/>
      </w:pPr>
    </w:p>
    <w:p>
      <w:pPr>
        <w:pStyle w:val="Body"/>
        <w:bidi w:val="0"/>
      </w:pPr>
    </w:p>
    <w:p>
      <w:pPr>
        <w:pStyle w:val="Body"/>
        <w:bidi w:val="0"/>
      </w:pPr>
    </w:p>
    <w:p>
      <w:pPr>
        <w:pStyle w:val="Body"/>
        <w:bidi w:val="0"/>
      </w:pPr>
    </w:p>
    <w:p>
      <w:pPr>
        <w:pStyle w:val="Body"/>
        <w:bidi w:val="0"/>
      </w:pPr>
      <w:r>
        <w:rPr>
          <w:rtl w:val="0"/>
        </w:rPr>
        <w:t xml:space="preserve">***ATTATCHMENTS**** </w:t>
      </w:r>
    </w:p>
    <w:p>
      <w:pPr>
        <w:pStyle w:val="Body"/>
        <w:bidi w:val="0"/>
      </w:pPr>
    </w:p>
    <w:p>
      <w:pPr>
        <w:pStyle w:val="Body"/>
        <w:bidi w:val="0"/>
      </w:pPr>
      <w:r>
        <w:rPr>
          <w:rtl w:val="0"/>
        </w:rPr>
        <w:t>**** Please attach an PDF/ Powerpoint of 7 images of your work with this application form*****</w:t>
      </w:r>
    </w:p>
    <w:p>
      <w:pPr>
        <w:pStyle w:val="Body"/>
        <w:bidi w:val="0"/>
      </w:pPr>
    </w:p>
    <w:p>
      <w:pPr>
        <w:pStyle w:val="Body"/>
        <w:bidi w:val="0"/>
      </w:pPr>
    </w:p>
    <w:p>
      <w:pPr>
        <w:pStyle w:val="Body"/>
        <w:bidi w:val="0"/>
      </w:pPr>
    </w:p>
    <w:p>
      <w:pPr>
        <w:pStyle w:val="Body"/>
        <w:bidi w:val="0"/>
      </w:pPr>
      <w:r>
        <w:rPr>
          <w:rtl w:val="0"/>
        </w:rPr>
        <w:t>This project has been made possible with thanks to Arts Council England through the National Lottery.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wp:inline distT="0" distB="0" distL="0" distR="0">
          <wp:extent cx="2838891" cy="75559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1">
                    <a:extLst/>
                  </a:blip>
                  <a:stretch>
                    <a:fillRect/>
                  </a:stretch>
                </pic:blipFill>
                <pic:spPr>
                  <a:xfrm>
                    <a:off x="0" y="0"/>
                    <a:ext cx="2838891" cy="75559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Style w:val="Hyperlink.0"/>
      </w:rPr>
      <w:fldChar w:fldCharType="begin" w:fldLock="0"/>
    </w:r>
    <w:r>
      <w:rPr>
        <w:rStyle w:val="Hyperlink.0"/>
      </w:rPr>
      <w:instrText xml:space="preserve"> HYPERLINK "mailto:norfolkstreetarts@gmail.com"</w:instrText>
    </w:r>
    <w:r>
      <w:rPr>
        <w:rStyle w:val="Hyperlink.0"/>
      </w:rPr>
      <w:fldChar w:fldCharType="separate" w:fldLock="0"/>
    </w:r>
    <w:r>
      <w:rPr>
        <w:rStyle w:val="Hyperlink.0"/>
        <w:rtl w:val="0"/>
        <w:lang w:val="en-US"/>
      </w:rPr>
      <w:t>norfolkstreetarts@gmail.com</w:t>
    </w:r>
    <w:r>
      <w:rPr/>
      <w:fldChar w:fldCharType="end" w:fldLock="0"/>
    </w:r>
    <w:r>
      <w:tab/>
    </w:r>
    <w:r>
      <w:drawing>
        <wp:inline distT="0" distB="0" distL="0" distR="0">
          <wp:extent cx="2457847" cy="17930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extLst/>
                  </a:blip>
                  <a:stretch>
                    <a:fillRect/>
                  </a:stretch>
                </pic:blipFill>
                <pic:spPr>
                  <a:xfrm>
                    <a:off x="0" y="0"/>
                    <a:ext cx="2457847" cy="1793070"/>
                  </a:xfrm>
                  <a:prstGeom prst="rect">
                    <a:avLst/>
                  </a:prstGeom>
                  <a:ln w="12700" cap="flat">
                    <a:noFill/>
                    <a:miter lim="400000"/>
                  </a:ln>
                  <a:effectLst/>
                </pic:spPr>
              </pic:pic>
            </a:graphicData>
          </a:graphic>
        </wp:inline>
      </w:drawing>
    </w:r>
    <w:r>
      <w:tab/>
    </w:r>
    <w:r>
      <w:rPr>
        <w:rStyle w:val="Hyperlink.0"/>
      </w:rPr>
      <w:fldChar w:fldCharType="begin" w:fldLock="0"/>
    </w:r>
    <w:r>
      <w:rPr>
        <w:rStyle w:val="Hyperlink.0"/>
      </w:rPr>
      <w:instrText xml:space="preserve"> HYPERLINK "http://www.norfolkstreetarts.com"</w:instrText>
    </w:r>
    <w:r>
      <w:rPr>
        <w:rStyle w:val="Hyperlink.0"/>
      </w:rPr>
      <w:fldChar w:fldCharType="separate" w:fldLock="0"/>
    </w:r>
    <w:r>
      <w:rPr>
        <w:rStyle w:val="Hyperlink.0"/>
        <w:rtl w:val="0"/>
        <w:lang w:val="en-US"/>
      </w:rPr>
      <w:t>www.norfolkstreetarts.com</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tif"/></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